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0E5201" w:rsidRDefault="000E5201" w:rsidP="000E5201">
      <w:pPr>
        <w:rPr>
          <w:rFonts w:cs="B Titr"/>
          <w:rtl/>
        </w:rPr>
      </w:pPr>
      <w:bookmarkStart w:id="0" w:name="_GoBack"/>
      <w:bookmarkEnd w:id="0"/>
      <w:r w:rsidRPr="000E5201">
        <w:rPr>
          <w:rFonts w:cs="B Titr" w:hint="cs"/>
          <w:rtl/>
        </w:rPr>
        <w:t xml:space="preserve">الف </w:t>
      </w:r>
      <w:r w:rsidRPr="000E5201">
        <w:rPr>
          <w:rFonts w:ascii="Sakkal Majalla" w:hAnsi="Sakkal Majalla" w:cs="Sakkal Majalla" w:hint="cs"/>
          <w:rtl/>
        </w:rPr>
        <w:t>–</w:t>
      </w:r>
      <w:r w:rsidRPr="000E5201">
        <w:rPr>
          <w:rFonts w:cs="B Titr" w:hint="cs"/>
          <w:rtl/>
        </w:rPr>
        <w:t xml:space="preserve"> مشخصات شرکت متقاضی </w:t>
      </w:r>
      <w:r w:rsidR="00670602">
        <w:rPr>
          <w:rFonts w:cs="B Titr" w:hint="cs"/>
          <w:rtl/>
        </w:rPr>
        <w:t>:</w:t>
      </w: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"/>
        <w:gridCol w:w="262"/>
        <w:gridCol w:w="784"/>
        <w:gridCol w:w="523"/>
        <w:gridCol w:w="522"/>
        <w:gridCol w:w="785"/>
        <w:gridCol w:w="261"/>
        <w:gridCol w:w="1046"/>
        <w:gridCol w:w="1045"/>
        <w:gridCol w:w="262"/>
        <w:gridCol w:w="784"/>
        <w:gridCol w:w="523"/>
        <w:gridCol w:w="522"/>
        <w:gridCol w:w="785"/>
        <w:gridCol w:w="261"/>
        <w:gridCol w:w="1046"/>
      </w:tblGrid>
      <w:tr w:rsidR="007E7005" w:rsidRPr="007975F4" w:rsidTr="007975F4">
        <w:trPr>
          <w:trHeight w:val="352"/>
        </w:trPr>
        <w:tc>
          <w:tcPr>
            <w:tcW w:w="1307" w:type="dxa"/>
            <w:gridSpan w:val="2"/>
          </w:tcPr>
          <w:p w:rsidR="00DD0D8B" w:rsidRPr="007975F4" w:rsidRDefault="00DD0D8B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شرکت </w:t>
            </w:r>
          </w:p>
        </w:tc>
        <w:tc>
          <w:tcPr>
            <w:tcW w:w="1307" w:type="dxa"/>
            <w:gridSpan w:val="2"/>
          </w:tcPr>
          <w:p w:rsidR="00DD0D8B" w:rsidRPr="007975F4" w:rsidRDefault="00DD0D8B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gridSpan w:val="2"/>
          </w:tcPr>
          <w:p w:rsidR="00DD0D8B" w:rsidRPr="007975F4" w:rsidRDefault="00DD0D8B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شماره ثبت</w:t>
            </w:r>
          </w:p>
        </w:tc>
        <w:tc>
          <w:tcPr>
            <w:tcW w:w="1307" w:type="dxa"/>
            <w:gridSpan w:val="2"/>
          </w:tcPr>
          <w:p w:rsidR="00DD0D8B" w:rsidRPr="007975F4" w:rsidRDefault="00DD0D8B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gridSpan w:val="2"/>
          </w:tcPr>
          <w:p w:rsidR="00DD0D8B" w:rsidRPr="007975F4" w:rsidRDefault="00DD0D8B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ملی شرکت </w:t>
            </w:r>
          </w:p>
        </w:tc>
        <w:tc>
          <w:tcPr>
            <w:tcW w:w="1307" w:type="dxa"/>
            <w:gridSpan w:val="2"/>
          </w:tcPr>
          <w:p w:rsidR="00DD0D8B" w:rsidRPr="007975F4" w:rsidRDefault="00DD0D8B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gridSpan w:val="2"/>
          </w:tcPr>
          <w:p w:rsidR="00DD0D8B" w:rsidRPr="007975F4" w:rsidRDefault="00DD0D8B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کد اقتصادی شرکت </w:t>
            </w:r>
          </w:p>
        </w:tc>
        <w:tc>
          <w:tcPr>
            <w:tcW w:w="1307" w:type="dxa"/>
            <w:gridSpan w:val="2"/>
          </w:tcPr>
          <w:p w:rsidR="00DD0D8B" w:rsidRPr="007975F4" w:rsidRDefault="00DD0D8B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75F4" w:rsidRPr="007975F4" w:rsidTr="007975F4">
        <w:trPr>
          <w:trHeight w:val="446"/>
        </w:trPr>
        <w:tc>
          <w:tcPr>
            <w:tcW w:w="1307" w:type="dxa"/>
            <w:gridSpan w:val="2"/>
          </w:tcPr>
          <w:p w:rsidR="00DD0D8B" w:rsidRPr="007975F4" w:rsidRDefault="00AD0DC1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نام مدیر عامل</w:t>
            </w:r>
          </w:p>
        </w:tc>
        <w:tc>
          <w:tcPr>
            <w:tcW w:w="1307" w:type="dxa"/>
            <w:gridSpan w:val="2"/>
          </w:tcPr>
          <w:p w:rsidR="00DD0D8B" w:rsidRPr="007975F4" w:rsidRDefault="00DD0D8B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gridSpan w:val="2"/>
          </w:tcPr>
          <w:p w:rsidR="00DD0D8B" w:rsidRPr="007975F4" w:rsidRDefault="007B6BEA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نام وکیل و یا نماینده</w:t>
            </w:r>
          </w:p>
        </w:tc>
        <w:tc>
          <w:tcPr>
            <w:tcW w:w="1307" w:type="dxa"/>
            <w:gridSpan w:val="2"/>
          </w:tcPr>
          <w:p w:rsidR="00DD0D8B" w:rsidRPr="007975F4" w:rsidRDefault="00DD0D8B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gridSpan w:val="2"/>
          </w:tcPr>
          <w:p w:rsidR="00DD0D8B" w:rsidRPr="007975F4" w:rsidRDefault="007B6BEA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وکالتنامه</w:t>
            </w:r>
          </w:p>
        </w:tc>
        <w:tc>
          <w:tcPr>
            <w:tcW w:w="1307" w:type="dxa"/>
            <w:gridSpan w:val="2"/>
          </w:tcPr>
          <w:p w:rsidR="00DD0D8B" w:rsidRPr="007975F4" w:rsidRDefault="00DD0D8B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gridSpan w:val="2"/>
          </w:tcPr>
          <w:p w:rsidR="00DD0D8B" w:rsidRPr="007975F4" w:rsidRDefault="007B6BEA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شماره تلفن نماینده</w:t>
            </w:r>
          </w:p>
        </w:tc>
        <w:tc>
          <w:tcPr>
            <w:tcW w:w="1307" w:type="dxa"/>
            <w:gridSpan w:val="2"/>
          </w:tcPr>
          <w:p w:rsidR="00DD0D8B" w:rsidRPr="007975F4" w:rsidRDefault="00DD0D8B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70602" w:rsidRPr="007975F4" w:rsidTr="007131A3">
        <w:trPr>
          <w:trHeight w:val="1083"/>
        </w:trPr>
        <w:tc>
          <w:tcPr>
            <w:tcW w:w="1045" w:type="dxa"/>
          </w:tcPr>
          <w:p w:rsidR="00DD0D8B" w:rsidRPr="007975F4" w:rsidRDefault="007B6BEA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شماره تلفن مدیر عامل</w:t>
            </w:r>
          </w:p>
        </w:tc>
        <w:tc>
          <w:tcPr>
            <w:tcW w:w="1046" w:type="dxa"/>
            <w:gridSpan w:val="2"/>
          </w:tcPr>
          <w:p w:rsidR="00DD0D8B" w:rsidRPr="007975F4" w:rsidRDefault="00DD0D8B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5" w:type="dxa"/>
            <w:gridSpan w:val="2"/>
          </w:tcPr>
          <w:p w:rsidR="00DD0D8B" w:rsidRPr="007975F4" w:rsidRDefault="007B6BEA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شماره پروانه بهره برداری</w:t>
            </w:r>
          </w:p>
        </w:tc>
        <w:tc>
          <w:tcPr>
            <w:tcW w:w="1046" w:type="dxa"/>
            <w:gridSpan w:val="2"/>
          </w:tcPr>
          <w:p w:rsidR="00DD0D8B" w:rsidRPr="007975F4" w:rsidRDefault="00DD0D8B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6" w:type="dxa"/>
          </w:tcPr>
          <w:p w:rsidR="00DD0D8B" w:rsidRPr="007975F4" w:rsidRDefault="00327E84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اعتبار</w:t>
            </w:r>
          </w:p>
        </w:tc>
        <w:tc>
          <w:tcPr>
            <w:tcW w:w="1045" w:type="dxa"/>
          </w:tcPr>
          <w:p w:rsidR="00DD0D8B" w:rsidRPr="007975F4" w:rsidRDefault="00DD0D8B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6" w:type="dxa"/>
            <w:gridSpan w:val="2"/>
          </w:tcPr>
          <w:p w:rsidR="00DD0D8B" w:rsidRPr="007975F4" w:rsidRDefault="00327E84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عنوان  فعالیت</w:t>
            </w:r>
          </w:p>
        </w:tc>
        <w:tc>
          <w:tcPr>
            <w:tcW w:w="1045" w:type="dxa"/>
            <w:gridSpan w:val="2"/>
          </w:tcPr>
          <w:p w:rsidR="00DD0D8B" w:rsidRPr="007975F4" w:rsidRDefault="00DD0D8B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6" w:type="dxa"/>
            <w:gridSpan w:val="2"/>
          </w:tcPr>
          <w:p w:rsidR="00DD0D8B" w:rsidRPr="007975F4" w:rsidRDefault="00327E84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متراژ کارخانه</w:t>
            </w:r>
          </w:p>
        </w:tc>
        <w:tc>
          <w:tcPr>
            <w:tcW w:w="1046" w:type="dxa"/>
          </w:tcPr>
          <w:p w:rsidR="00DD0D8B" w:rsidRPr="007975F4" w:rsidRDefault="00DD0D8B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75F4" w:rsidRPr="007975F4" w:rsidTr="00327E84">
        <w:trPr>
          <w:trHeight w:val="1101"/>
        </w:trPr>
        <w:tc>
          <w:tcPr>
            <w:tcW w:w="1045" w:type="dxa"/>
          </w:tcPr>
          <w:p w:rsidR="00DD0D8B" w:rsidRPr="007975F4" w:rsidRDefault="00340DD2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 </w:t>
            </w:r>
            <w:r w:rsidR="000A5D81"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کل شاغلان در این دوره </w:t>
            </w:r>
          </w:p>
        </w:tc>
        <w:tc>
          <w:tcPr>
            <w:tcW w:w="1046" w:type="dxa"/>
            <w:gridSpan w:val="2"/>
          </w:tcPr>
          <w:p w:rsidR="00DD0D8B" w:rsidRPr="007975F4" w:rsidRDefault="00DD0D8B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5" w:type="dxa"/>
            <w:gridSpan w:val="2"/>
          </w:tcPr>
          <w:p w:rsidR="00DD0D8B" w:rsidRPr="007975F4" w:rsidRDefault="000A5D81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 شاغلان  بیمه شده در این دوره </w:t>
            </w:r>
          </w:p>
        </w:tc>
        <w:tc>
          <w:tcPr>
            <w:tcW w:w="1046" w:type="dxa"/>
            <w:gridSpan w:val="2"/>
          </w:tcPr>
          <w:p w:rsidR="00DD0D8B" w:rsidRPr="007975F4" w:rsidRDefault="00DD0D8B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6" w:type="dxa"/>
          </w:tcPr>
          <w:p w:rsidR="00DD0D8B" w:rsidRPr="007975F4" w:rsidRDefault="00327E84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میزان مصرف آب در آخرین قبض صادره</w:t>
            </w:r>
          </w:p>
        </w:tc>
        <w:tc>
          <w:tcPr>
            <w:tcW w:w="1045" w:type="dxa"/>
          </w:tcPr>
          <w:p w:rsidR="00DD0D8B" w:rsidRPr="007975F4" w:rsidRDefault="00DD0D8B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6" w:type="dxa"/>
            <w:gridSpan w:val="2"/>
          </w:tcPr>
          <w:p w:rsidR="00DD0D8B" w:rsidRPr="007B6BEA" w:rsidRDefault="00327E84" w:rsidP="007B6BEA">
            <w:pPr>
              <w:rPr>
                <w:rFonts w:cs="B Mitra"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میزان مصرف برق در آخرین قبض صادره</w:t>
            </w:r>
          </w:p>
        </w:tc>
        <w:tc>
          <w:tcPr>
            <w:tcW w:w="1045" w:type="dxa"/>
            <w:gridSpan w:val="2"/>
          </w:tcPr>
          <w:p w:rsidR="00DD0D8B" w:rsidRPr="007975F4" w:rsidRDefault="00DD0D8B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6" w:type="dxa"/>
            <w:gridSpan w:val="2"/>
          </w:tcPr>
          <w:p w:rsidR="00DD0D8B" w:rsidRPr="007975F4" w:rsidRDefault="00327E84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شماره مرحله تولید</w:t>
            </w:r>
          </w:p>
        </w:tc>
        <w:tc>
          <w:tcPr>
            <w:tcW w:w="1046" w:type="dxa"/>
          </w:tcPr>
          <w:p w:rsidR="00DD0D8B" w:rsidRPr="007975F4" w:rsidRDefault="00DD0D8B" w:rsidP="000E520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70602" w:rsidRPr="007975F4" w:rsidTr="007975F4">
        <w:trPr>
          <w:trHeight w:val="540"/>
        </w:trPr>
        <w:tc>
          <w:tcPr>
            <w:tcW w:w="1307" w:type="dxa"/>
            <w:gridSpan w:val="2"/>
          </w:tcPr>
          <w:p w:rsidR="00670602" w:rsidRPr="007975F4" w:rsidRDefault="00327E84" w:rsidP="0067060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B6BEA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  <w:r w:rsidRPr="007B6BEA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B6BEA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  <w:r w:rsidRPr="007B6BEA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B6BEA">
              <w:rPr>
                <w:rFonts w:cs="B Mitra" w:hint="cs"/>
                <w:b/>
                <w:bCs/>
                <w:sz w:val="20"/>
                <w:szCs w:val="20"/>
                <w:rtl/>
              </w:rPr>
              <w:t>دوره</w:t>
            </w:r>
            <w:r w:rsidRPr="007B6BEA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7B6BEA">
              <w:rPr>
                <w:rFonts w:cs="B Mitra" w:hint="cs"/>
                <w:b/>
                <w:bCs/>
                <w:sz w:val="20"/>
                <w:szCs w:val="20"/>
                <w:rtl/>
              </w:rPr>
              <w:t>قبل</w:t>
            </w:r>
          </w:p>
        </w:tc>
        <w:tc>
          <w:tcPr>
            <w:tcW w:w="1307" w:type="dxa"/>
            <w:gridSpan w:val="2"/>
          </w:tcPr>
          <w:p w:rsidR="00670602" w:rsidRPr="007975F4" w:rsidRDefault="00670602" w:rsidP="0067060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gridSpan w:val="2"/>
          </w:tcPr>
          <w:p w:rsidR="00670602" w:rsidRPr="007975F4" w:rsidRDefault="00327E84" w:rsidP="0067060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تاریخ پایان این دوره</w:t>
            </w:r>
          </w:p>
        </w:tc>
        <w:tc>
          <w:tcPr>
            <w:tcW w:w="1307" w:type="dxa"/>
            <w:gridSpan w:val="2"/>
          </w:tcPr>
          <w:p w:rsidR="00670602" w:rsidRPr="007975F4" w:rsidRDefault="00670602" w:rsidP="0067060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gridSpan w:val="2"/>
          </w:tcPr>
          <w:p w:rsidR="00670602" w:rsidRPr="007975F4" w:rsidRDefault="00327E84" w:rsidP="0067060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تعداد روز کاری در این دوره</w:t>
            </w:r>
          </w:p>
        </w:tc>
        <w:tc>
          <w:tcPr>
            <w:tcW w:w="1307" w:type="dxa"/>
            <w:gridSpan w:val="2"/>
          </w:tcPr>
          <w:p w:rsidR="00670602" w:rsidRPr="007975F4" w:rsidRDefault="00670602" w:rsidP="0067060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gridSpan w:val="2"/>
          </w:tcPr>
          <w:p w:rsidR="00670602" w:rsidRPr="007975F4" w:rsidRDefault="00327E84" w:rsidP="0067060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کد پستی کارخانه</w:t>
            </w:r>
          </w:p>
        </w:tc>
        <w:tc>
          <w:tcPr>
            <w:tcW w:w="1307" w:type="dxa"/>
            <w:gridSpan w:val="2"/>
          </w:tcPr>
          <w:p w:rsidR="00670602" w:rsidRPr="007975F4" w:rsidRDefault="00670602" w:rsidP="0067060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75F4" w:rsidRPr="007975F4" w:rsidTr="007131A3">
        <w:trPr>
          <w:trHeight w:val="432"/>
        </w:trPr>
        <w:tc>
          <w:tcPr>
            <w:tcW w:w="10456" w:type="dxa"/>
            <w:gridSpan w:val="16"/>
          </w:tcPr>
          <w:p w:rsidR="007975F4" w:rsidRPr="007975F4" w:rsidRDefault="007975F4" w:rsidP="00670602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7975F4">
              <w:rPr>
                <w:rFonts w:cs="B Mitra" w:hint="cs"/>
                <w:b/>
                <w:bCs/>
                <w:sz w:val="20"/>
                <w:szCs w:val="20"/>
                <w:rtl/>
              </w:rPr>
              <w:t>آدرس کارخانه :</w:t>
            </w:r>
          </w:p>
        </w:tc>
      </w:tr>
    </w:tbl>
    <w:p w:rsidR="00670602" w:rsidRDefault="00670602" w:rsidP="00670602">
      <w:pPr>
        <w:rPr>
          <w:rFonts w:cs="B Titr"/>
          <w:rtl/>
        </w:rPr>
      </w:pPr>
      <w:r>
        <w:rPr>
          <w:rFonts w:cs="B Titr" w:hint="cs"/>
          <w:rtl/>
        </w:rPr>
        <w:t>ب</w:t>
      </w:r>
      <w:r w:rsidRPr="000E5201">
        <w:rPr>
          <w:rFonts w:cs="B Titr" w:hint="cs"/>
          <w:rtl/>
        </w:rPr>
        <w:t xml:space="preserve"> </w:t>
      </w:r>
      <w:r w:rsidRPr="000E5201">
        <w:rPr>
          <w:rFonts w:ascii="Sakkal Majalla" w:hAnsi="Sakkal Majalla" w:cs="Sakkal Majalla" w:hint="cs"/>
          <w:rtl/>
        </w:rPr>
        <w:t>–</w:t>
      </w:r>
      <w:r w:rsidRPr="000E5201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 xml:space="preserve">محصولات اظهار شده در این دوره </w:t>
      </w:r>
      <w:r w:rsidRPr="000E5201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:</w:t>
      </w:r>
    </w:p>
    <w:tbl>
      <w:tblPr>
        <w:tblStyle w:val="TableGridLight"/>
        <w:bidiVisual/>
        <w:tblW w:w="0" w:type="auto"/>
        <w:tblLook w:val="04A0" w:firstRow="1" w:lastRow="0" w:firstColumn="1" w:lastColumn="0" w:noHBand="0" w:noVBand="1"/>
      </w:tblPr>
      <w:tblGrid>
        <w:gridCol w:w="579"/>
        <w:gridCol w:w="1042"/>
        <w:gridCol w:w="784"/>
        <w:gridCol w:w="1138"/>
        <w:gridCol w:w="1159"/>
        <w:gridCol w:w="987"/>
        <w:gridCol w:w="920"/>
        <w:gridCol w:w="797"/>
        <w:gridCol w:w="646"/>
        <w:gridCol w:w="1008"/>
        <w:gridCol w:w="703"/>
        <w:gridCol w:w="693"/>
      </w:tblGrid>
      <w:tr w:rsidR="00153662" w:rsidRPr="003B3CD9" w:rsidTr="007975F4">
        <w:trPr>
          <w:trHeight w:val="285"/>
        </w:trPr>
        <w:tc>
          <w:tcPr>
            <w:tcW w:w="0" w:type="auto"/>
            <w:gridSpan w:val="12"/>
            <w:hideMark/>
          </w:tcPr>
          <w:p w:rsidR="00153662" w:rsidRPr="003B3CD9" w:rsidRDefault="00153662" w:rsidP="00153662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مشخصات اظهاری محصولات این دوره </w:t>
            </w:r>
          </w:p>
        </w:tc>
      </w:tr>
      <w:tr w:rsidR="007975F4" w:rsidRPr="003B3CD9" w:rsidTr="007975F4">
        <w:trPr>
          <w:trHeight w:val="1185"/>
        </w:trPr>
        <w:tc>
          <w:tcPr>
            <w:tcW w:w="0" w:type="auto"/>
            <w:hideMark/>
          </w:tcPr>
          <w:p w:rsidR="00153662" w:rsidRPr="003B3CD9" w:rsidRDefault="00153662" w:rsidP="00153662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ردیف 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کد آیسیک محصول بر اساس پروانه صادره 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نام محصول 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مشخصات بسته بندی و پکینگ و برند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شماره کمیسیون ارزش افزوده مرتبط با محصول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درصد مجاز ورود به سرزمین اصلی 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درصد ارزش افزوده محصول 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واحد سنجش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مقدار کل تولید 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وزن کل محصول (کیلوگرم)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ارزش واحد ریال</w:t>
            </w:r>
          </w:p>
        </w:tc>
        <w:tc>
          <w:tcPr>
            <w:tcW w:w="0" w:type="auto"/>
            <w:hideMark/>
          </w:tcPr>
          <w:p w:rsidR="00153662" w:rsidRPr="003B3CD9" w:rsidRDefault="00153662" w:rsidP="00785A48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ارزش کل  ریال </w:t>
            </w:r>
          </w:p>
        </w:tc>
      </w:tr>
      <w:tr w:rsidR="007975F4" w:rsidRPr="003B3CD9" w:rsidTr="007975F4">
        <w:trPr>
          <w:trHeight w:val="255"/>
        </w:trPr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975F4" w:rsidRPr="003B3CD9" w:rsidTr="007975F4">
        <w:trPr>
          <w:trHeight w:val="210"/>
        </w:trPr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975F4" w:rsidRPr="003B3CD9" w:rsidTr="007975F4">
        <w:trPr>
          <w:trHeight w:val="180"/>
        </w:trPr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975F4" w:rsidRPr="003B3CD9" w:rsidTr="007975F4">
        <w:trPr>
          <w:trHeight w:val="180"/>
        </w:trPr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975F4" w:rsidRPr="003B3CD9" w:rsidTr="007975F4">
        <w:trPr>
          <w:trHeight w:val="165"/>
        </w:trPr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85A48" w:rsidRPr="003B3CD9" w:rsidTr="007975F4">
        <w:trPr>
          <w:trHeight w:val="285"/>
        </w:trPr>
        <w:tc>
          <w:tcPr>
            <w:tcW w:w="0" w:type="auto"/>
            <w:gridSpan w:val="7"/>
            <w:hideMark/>
          </w:tcPr>
          <w:p w:rsidR="00153662" w:rsidRPr="003B3CD9" w:rsidRDefault="00153662" w:rsidP="00153662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جمع کل 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153662" w:rsidRPr="003B3CD9" w:rsidRDefault="00153662" w:rsidP="00153662">
            <w:pPr>
              <w:bidi w:val="0"/>
              <w:jc w:val="right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063D60" w:rsidRDefault="00063D60" w:rsidP="00063D60">
      <w:pPr>
        <w:ind w:left="-24" w:right="-709"/>
        <w:rPr>
          <w:rFonts w:cs="B Titr"/>
          <w:rtl/>
        </w:rPr>
      </w:pPr>
      <w:r>
        <w:rPr>
          <w:rFonts w:cs="B Titr" w:hint="cs"/>
          <w:rtl/>
        </w:rPr>
        <w:t xml:space="preserve">ج- </w:t>
      </w:r>
      <w:r w:rsidRPr="00063D60">
        <w:rPr>
          <w:rFonts w:cs="B Titr" w:hint="cs"/>
          <w:rtl/>
        </w:rPr>
        <w:t>میزان</w:t>
      </w:r>
      <w:r w:rsidRPr="00063D60">
        <w:rPr>
          <w:rFonts w:cs="B Titr"/>
          <w:rtl/>
        </w:rPr>
        <w:t xml:space="preserve"> </w:t>
      </w:r>
      <w:r w:rsidRPr="00063D60">
        <w:rPr>
          <w:rFonts w:cs="B Titr" w:hint="cs"/>
          <w:rtl/>
        </w:rPr>
        <w:t>مواد</w:t>
      </w:r>
      <w:r w:rsidRPr="00063D60">
        <w:rPr>
          <w:rFonts w:cs="B Titr"/>
          <w:rtl/>
        </w:rPr>
        <w:t xml:space="preserve"> </w:t>
      </w:r>
      <w:r w:rsidRPr="00063D60">
        <w:rPr>
          <w:rFonts w:cs="B Titr" w:hint="cs"/>
          <w:rtl/>
        </w:rPr>
        <w:t>اولیه</w:t>
      </w:r>
      <w:r w:rsidRPr="00063D60">
        <w:rPr>
          <w:rFonts w:cs="B Titr"/>
          <w:rtl/>
        </w:rPr>
        <w:t xml:space="preserve"> </w:t>
      </w:r>
      <w:r w:rsidRPr="00063D60">
        <w:rPr>
          <w:rFonts w:cs="B Titr" w:hint="cs"/>
          <w:rtl/>
        </w:rPr>
        <w:t>مصرف</w:t>
      </w:r>
      <w:r w:rsidRPr="00063D60">
        <w:rPr>
          <w:rFonts w:cs="B Titr"/>
          <w:rtl/>
        </w:rPr>
        <w:t xml:space="preserve"> </w:t>
      </w:r>
      <w:r w:rsidRPr="00063D60">
        <w:rPr>
          <w:rFonts w:cs="B Titr" w:hint="cs"/>
          <w:rtl/>
        </w:rPr>
        <w:t>شده</w:t>
      </w:r>
      <w:r w:rsidRPr="00063D60">
        <w:rPr>
          <w:rFonts w:cs="B Titr"/>
          <w:rtl/>
        </w:rPr>
        <w:t xml:space="preserve"> </w:t>
      </w:r>
      <w:r w:rsidRPr="00063D60">
        <w:rPr>
          <w:rFonts w:cs="B Titr" w:hint="cs"/>
          <w:rtl/>
        </w:rPr>
        <w:t>در</w:t>
      </w:r>
      <w:r w:rsidRPr="00063D60">
        <w:rPr>
          <w:rFonts w:cs="B Titr"/>
          <w:rtl/>
        </w:rPr>
        <w:t xml:space="preserve"> </w:t>
      </w:r>
      <w:r w:rsidRPr="00063D60">
        <w:rPr>
          <w:rFonts w:cs="B Titr" w:hint="cs"/>
          <w:rtl/>
        </w:rPr>
        <w:t>این</w:t>
      </w:r>
      <w:r w:rsidRPr="00063D60">
        <w:rPr>
          <w:rFonts w:cs="B Titr"/>
          <w:rtl/>
        </w:rPr>
        <w:t xml:space="preserve"> </w:t>
      </w:r>
      <w:r w:rsidRPr="00063D60">
        <w:rPr>
          <w:rFonts w:cs="B Titr" w:hint="cs"/>
          <w:rtl/>
        </w:rPr>
        <w:t>دوره</w:t>
      </w:r>
      <w:r>
        <w:rPr>
          <w:rFonts w:cs="B Titr" w:hint="cs"/>
          <w:rtl/>
        </w:rPr>
        <w:t>:</w:t>
      </w:r>
    </w:p>
    <w:tbl>
      <w:tblPr>
        <w:tblStyle w:val="TableGridLight"/>
        <w:bidiVisual/>
        <w:tblW w:w="0" w:type="auto"/>
        <w:tblLook w:val="04A0" w:firstRow="1" w:lastRow="0" w:firstColumn="1" w:lastColumn="0" w:noHBand="0" w:noVBand="1"/>
      </w:tblPr>
      <w:tblGrid>
        <w:gridCol w:w="516"/>
        <w:gridCol w:w="765"/>
        <w:gridCol w:w="1125"/>
        <w:gridCol w:w="1173"/>
        <w:gridCol w:w="1047"/>
        <w:gridCol w:w="766"/>
        <w:gridCol w:w="957"/>
        <w:gridCol w:w="1252"/>
        <w:gridCol w:w="618"/>
        <w:gridCol w:w="823"/>
        <w:gridCol w:w="788"/>
        <w:gridCol w:w="626"/>
      </w:tblGrid>
      <w:tr w:rsidR="00063D60" w:rsidRPr="003B3CD9" w:rsidTr="007975F4">
        <w:trPr>
          <w:trHeight w:val="360"/>
        </w:trPr>
        <w:tc>
          <w:tcPr>
            <w:tcW w:w="0" w:type="auto"/>
            <w:gridSpan w:val="12"/>
            <w:hideMark/>
          </w:tcPr>
          <w:p w:rsidR="00063D60" w:rsidRPr="003B3CD9" w:rsidRDefault="00063D60" w:rsidP="00063D60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میزان مواد اولیه مصرف شده در این دوره </w:t>
            </w:r>
          </w:p>
        </w:tc>
      </w:tr>
      <w:tr w:rsidR="00A6500F" w:rsidRPr="003B3CD9" w:rsidTr="007975F4">
        <w:trPr>
          <w:trHeight w:val="1305"/>
        </w:trPr>
        <w:tc>
          <w:tcPr>
            <w:tcW w:w="0" w:type="auto"/>
            <w:noWrap/>
            <w:hideMark/>
          </w:tcPr>
          <w:p w:rsidR="00063D60" w:rsidRPr="003B3CD9" w:rsidRDefault="00063D60" w:rsidP="00063D60">
            <w:pPr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</w:rPr>
              <w:t>ردیف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نام ماده اولیه  مصرف شده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محل تامین (تولیدات منطقه آزاد چابهار، سرزمین اصلی ، خارج از کشور)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شماره و تاریخ </w:t>
            </w:r>
            <w:r w:rsidR="0053779E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درخواست </w:t>
            </w: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ورود منابع</w:t>
            </w:r>
            <w:r w:rsidR="00CC61F4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مرتبط</w:t>
            </w: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A6500F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(گزارش تولید مرتبط)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شماره و تاریخ فاکتورخرید 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شماره و تاریخ قبض انبار منطقه 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شماره و تاریخ اظهارنامه منطقه 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شماره و تاریخ صورتجلسه گمرک چابهار ( برای مواد اولیه داخلی)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مقدار کل وارده 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میزان مصرف شده در دوره (های) قبل 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میزان مصرف شده در این دوره 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میزان مانده </w:t>
            </w:r>
          </w:p>
        </w:tc>
      </w:tr>
      <w:tr w:rsidR="00A6500F" w:rsidRPr="003B3CD9" w:rsidTr="007975F4">
        <w:trPr>
          <w:trHeight w:val="210"/>
        </w:trPr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6500F" w:rsidRPr="003B3CD9" w:rsidTr="007975F4">
        <w:trPr>
          <w:trHeight w:val="225"/>
        </w:trPr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6500F" w:rsidRPr="003B3CD9" w:rsidTr="007975F4">
        <w:trPr>
          <w:trHeight w:val="150"/>
        </w:trPr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6500F" w:rsidRPr="003B3CD9" w:rsidTr="007975F4">
        <w:trPr>
          <w:trHeight w:val="165"/>
        </w:trPr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063D60" w:rsidRPr="003B3CD9" w:rsidRDefault="00063D60" w:rsidP="00063D60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785A48" w:rsidRDefault="00BF13D8" w:rsidP="00510BC0">
      <w:pPr>
        <w:ind w:left="-24" w:right="-709"/>
        <w:rPr>
          <w:rFonts w:cs="B Titr"/>
          <w:rtl/>
        </w:rPr>
      </w:pPr>
      <w:r>
        <w:rPr>
          <w:rFonts w:cs="B Titr" w:hint="cs"/>
          <w:rtl/>
        </w:rPr>
        <w:lastRenderedPageBreak/>
        <w:t xml:space="preserve">د- </w:t>
      </w:r>
      <w:r w:rsidRPr="00BF13D8">
        <w:rPr>
          <w:rFonts w:cs="B Titr" w:hint="cs"/>
          <w:rtl/>
        </w:rPr>
        <w:t>اطلاعات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ضایعات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محصول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،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مواد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اولیه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مصرفی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و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قطعات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در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این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دوره</w:t>
      </w:r>
      <w:r>
        <w:rPr>
          <w:rFonts w:cs="B Titr" w:hint="cs"/>
          <w:rtl/>
        </w:rPr>
        <w:t>:</w:t>
      </w:r>
    </w:p>
    <w:tbl>
      <w:tblPr>
        <w:tblStyle w:val="TableGridLight"/>
        <w:bidiVisual/>
        <w:tblW w:w="10408" w:type="dxa"/>
        <w:tblLook w:val="04A0" w:firstRow="1" w:lastRow="0" w:firstColumn="1" w:lastColumn="0" w:noHBand="0" w:noVBand="1"/>
      </w:tblPr>
      <w:tblGrid>
        <w:gridCol w:w="627"/>
        <w:gridCol w:w="1701"/>
        <w:gridCol w:w="992"/>
        <w:gridCol w:w="850"/>
        <w:gridCol w:w="993"/>
        <w:gridCol w:w="1275"/>
        <w:gridCol w:w="1418"/>
        <w:gridCol w:w="1276"/>
        <w:gridCol w:w="1276"/>
      </w:tblGrid>
      <w:tr w:rsidR="0044495F" w:rsidRPr="003B3CD9" w:rsidTr="0044495F">
        <w:trPr>
          <w:trHeight w:val="675"/>
        </w:trPr>
        <w:tc>
          <w:tcPr>
            <w:tcW w:w="627" w:type="dxa"/>
            <w:noWrap/>
            <w:hideMark/>
          </w:tcPr>
          <w:p w:rsidR="0044495F" w:rsidRPr="003B3CD9" w:rsidRDefault="0044495F" w:rsidP="00BF13D8">
            <w:pPr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</w:rPr>
              <w:t xml:space="preserve">ردیف </w:t>
            </w:r>
          </w:p>
        </w:tc>
        <w:tc>
          <w:tcPr>
            <w:tcW w:w="1701" w:type="dxa"/>
            <w:hideMark/>
          </w:tcPr>
          <w:p w:rsidR="0044495F" w:rsidRPr="003B3CD9" w:rsidRDefault="0044495F" w:rsidP="00BF13D8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نام ماده ضایعات</w:t>
            </w:r>
          </w:p>
        </w:tc>
        <w:tc>
          <w:tcPr>
            <w:tcW w:w="992" w:type="dxa"/>
            <w:hideMark/>
          </w:tcPr>
          <w:p w:rsidR="0044495F" w:rsidRPr="003B3CD9" w:rsidRDefault="0044495F" w:rsidP="00BF13D8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نوع ضایعات </w:t>
            </w:r>
          </w:p>
        </w:tc>
        <w:tc>
          <w:tcPr>
            <w:tcW w:w="850" w:type="dxa"/>
            <w:hideMark/>
          </w:tcPr>
          <w:p w:rsidR="0044495F" w:rsidRPr="003B3CD9" w:rsidRDefault="0044495F" w:rsidP="00BF13D8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واحد سنجش</w:t>
            </w:r>
          </w:p>
        </w:tc>
        <w:tc>
          <w:tcPr>
            <w:tcW w:w="993" w:type="dxa"/>
            <w:hideMark/>
          </w:tcPr>
          <w:p w:rsidR="0044495F" w:rsidRPr="003B3CD9" w:rsidRDefault="0044495F" w:rsidP="00BF13D8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مقدار کل</w:t>
            </w:r>
          </w:p>
        </w:tc>
        <w:tc>
          <w:tcPr>
            <w:tcW w:w="1275" w:type="dxa"/>
            <w:hideMark/>
          </w:tcPr>
          <w:p w:rsidR="0044495F" w:rsidRPr="003B3CD9" w:rsidRDefault="0044495F" w:rsidP="00BF13D8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وزن کل (کیلوگرم)</w:t>
            </w:r>
          </w:p>
        </w:tc>
        <w:tc>
          <w:tcPr>
            <w:tcW w:w="1418" w:type="dxa"/>
            <w:hideMark/>
          </w:tcPr>
          <w:p w:rsidR="0044495F" w:rsidRPr="003B3CD9" w:rsidRDefault="0044495F" w:rsidP="00BF13D8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ارزش واحد ریال</w:t>
            </w:r>
          </w:p>
        </w:tc>
        <w:tc>
          <w:tcPr>
            <w:tcW w:w="1276" w:type="dxa"/>
            <w:hideMark/>
          </w:tcPr>
          <w:p w:rsidR="0044495F" w:rsidRPr="003B3CD9" w:rsidRDefault="0044495F" w:rsidP="00BF13D8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ارزش کل  به ریال ایران</w:t>
            </w:r>
          </w:p>
        </w:tc>
        <w:tc>
          <w:tcPr>
            <w:tcW w:w="1276" w:type="dxa"/>
          </w:tcPr>
          <w:p w:rsidR="0044495F" w:rsidRPr="003B3CD9" w:rsidRDefault="0044495F" w:rsidP="00B054F9">
            <w:pPr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نوع استفاده </w:t>
            </w:r>
            <w:r w:rsidR="00AE0AF3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و یا روش دفع</w:t>
            </w:r>
            <w:r w:rsidR="00B054F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44495F" w:rsidRPr="003B3CD9" w:rsidTr="0044495F">
        <w:trPr>
          <w:trHeight w:val="210"/>
        </w:trPr>
        <w:tc>
          <w:tcPr>
            <w:tcW w:w="627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495F" w:rsidRPr="003B3CD9" w:rsidTr="0044495F">
        <w:trPr>
          <w:trHeight w:val="195"/>
        </w:trPr>
        <w:tc>
          <w:tcPr>
            <w:tcW w:w="627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495F" w:rsidRPr="003B3CD9" w:rsidTr="0044495F">
        <w:trPr>
          <w:trHeight w:val="165"/>
        </w:trPr>
        <w:tc>
          <w:tcPr>
            <w:tcW w:w="627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495F" w:rsidRPr="003B3CD9" w:rsidTr="0044495F">
        <w:trPr>
          <w:trHeight w:val="195"/>
        </w:trPr>
        <w:tc>
          <w:tcPr>
            <w:tcW w:w="627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4495F" w:rsidRPr="003B3CD9" w:rsidTr="0044495F">
        <w:trPr>
          <w:trHeight w:val="195"/>
        </w:trPr>
        <w:tc>
          <w:tcPr>
            <w:tcW w:w="627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:rsidR="0044495F" w:rsidRPr="003B3CD9" w:rsidRDefault="0044495F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hideMark/>
          </w:tcPr>
          <w:p w:rsidR="0044495F" w:rsidRPr="003B3CD9" w:rsidRDefault="0044495F" w:rsidP="00BF13D8">
            <w:pPr>
              <w:bidi w:val="0"/>
              <w:jc w:val="right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495F" w:rsidRPr="003B3CD9" w:rsidRDefault="0044495F" w:rsidP="00BF13D8">
            <w:pPr>
              <w:bidi w:val="0"/>
              <w:jc w:val="right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F13D8" w:rsidRDefault="00BF13D8" w:rsidP="00BF13D8">
      <w:pPr>
        <w:ind w:left="-24" w:right="-709"/>
        <w:rPr>
          <w:rFonts w:cs="B Titr"/>
          <w:rtl/>
        </w:rPr>
      </w:pPr>
      <w:r>
        <w:rPr>
          <w:rFonts w:cs="B Titr" w:hint="cs"/>
          <w:rtl/>
        </w:rPr>
        <w:t xml:space="preserve">  هـ -   </w:t>
      </w:r>
      <w:r w:rsidRPr="00BF13D8">
        <w:rPr>
          <w:rFonts w:cs="B Titr" w:hint="cs"/>
          <w:rtl/>
        </w:rPr>
        <w:t>بازارهای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هدف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اظهاری</w:t>
      </w:r>
      <w:r w:rsidRPr="00BF13D8">
        <w:rPr>
          <w:rFonts w:cs="B Titr"/>
          <w:rtl/>
        </w:rPr>
        <w:t xml:space="preserve"> </w:t>
      </w:r>
      <w:r w:rsidRPr="00BF13D8">
        <w:rPr>
          <w:rFonts w:cs="B Titr" w:hint="cs"/>
          <w:rtl/>
        </w:rPr>
        <w:t>محصول</w:t>
      </w:r>
      <w:r w:rsidR="00312804">
        <w:rPr>
          <w:rFonts w:cs="B Titr" w:hint="cs"/>
          <w:rtl/>
        </w:rPr>
        <w:t xml:space="preserve"> و ضایعات</w:t>
      </w:r>
      <w:r>
        <w:rPr>
          <w:rFonts w:cs="B Titr" w:hint="cs"/>
          <w:rtl/>
        </w:rPr>
        <w:t>:</w:t>
      </w:r>
    </w:p>
    <w:tbl>
      <w:tblPr>
        <w:tblStyle w:val="TableGridLight"/>
        <w:bidiVisual/>
        <w:tblW w:w="0" w:type="auto"/>
        <w:tblLook w:val="04A0" w:firstRow="1" w:lastRow="0" w:firstColumn="1" w:lastColumn="0" w:noHBand="0" w:noVBand="1"/>
      </w:tblPr>
      <w:tblGrid>
        <w:gridCol w:w="578"/>
        <w:gridCol w:w="1369"/>
        <w:gridCol w:w="820"/>
        <w:gridCol w:w="921"/>
        <w:gridCol w:w="848"/>
        <w:gridCol w:w="1153"/>
        <w:gridCol w:w="1386"/>
        <w:gridCol w:w="941"/>
        <w:gridCol w:w="1555"/>
        <w:gridCol w:w="885"/>
      </w:tblGrid>
      <w:tr w:rsidR="00BF13D8" w:rsidRPr="003B3CD9" w:rsidTr="007975F4">
        <w:trPr>
          <w:trHeight w:val="270"/>
        </w:trPr>
        <w:tc>
          <w:tcPr>
            <w:tcW w:w="0" w:type="auto"/>
            <w:gridSpan w:val="10"/>
            <w:hideMark/>
          </w:tcPr>
          <w:p w:rsidR="00BF13D8" w:rsidRPr="003B3CD9" w:rsidRDefault="00BF13D8" w:rsidP="00BF13D8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بازارهای هدف اظهاری محصول </w:t>
            </w:r>
          </w:p>
        </w:tc>
      </w:tr>
      <w:tr w:rsidR="00C1255E" w:rsidRPr="003B3CD9" w:rsidTr="007975F4">
        <w:trPr>
          <w:trHeight w:val="885"/>
        </w:trPr>
        <w:tc>
          <w:tcPr>
            <w:tcW w:w="0" w:type="auto"/>
            <w:hideMark/>
          </w:tcPr>
          <w:p w:rsidR="00BF13D8" w:rsidRPr="003B3CD9" w:rsidRDefault="00BF13D8" w:rsidP="00BF13D8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ردیف 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کد آیسیک محصول بر اساس پروانه صادره 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نام محصول 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میزان کل تولیدات 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واحد سنجش 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میزان صدور به سرزمین اصلی 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میزان صدور به خارج از </w:t>
            </w:r>
            <w:r w:rsidR="00EC38FF"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کشور</w:t>
            </w: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یا سایر مناطق آزاد  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میزان فروش در منطقه 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میزان انتقال به سایر خطوط  و </w:t>
            </w:r>
            <w:r w:rsidR="00EC38FF"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فرآیندهای</w:t>
            </w: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 تولید 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</w:rPr>
              <w:t>توضیحات</w:t>
            </w:r>
          </w:p>
        </w:tc>
      </w:tr>
      <w:tr w:rsidR="00C1255E" w:rsidRPr="003B3CD9" w:rsidTr="007975F4">
        <w:trPr>
          <w:trHeight w:val="375"/>
        </w:trPr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1255E" w:rsidRPr="003B3CD9" w:rsidTr="007975F4">
        <w:trPr>
          <w:trHeight w:val="375"/>
        </w:trPr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1255E" w:rsidRPr="003B3CD9" w:rsidTr="007975F4">
        <w:trPr>
          <w:trHeight w:val="375"/>
        </w:trPr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BF13D8" w:rsidRPr="003B3CD9" w:rsidRDefault="00BF13D8" w:rsidP="00BF13D8">
            <w:pPr>
              <w:bidi w:val="0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BF13D8" w:rsidRDefault="00BF13D8" w:rsidP="00BF13D8">
      <w:pPr>
        <w:ind w:left="-24" w:right="-709"/>
        <w:rPr>
          <w:rFonts w:cs="B Titr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8746"/>
        <w:gridCol w:w="1720"/>
      </w:tblGrid>
      <w:tr w:rsidR="00F205A1" w:rsidRPr="003B3CD9" w:rsidTr="003F3310">
        <w:trPr>
          <w:trHeight w:val="6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3D8" w:rsidRPr="003B3CD9" w:rsidRDefault="00BF13D8" w:rsidP="0048382F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اینجانب.................. نماینده / مدیر عامل شرکت ................. گواهی می نمایم تمامی اطلاعات اظهار شده در این گزارش تولید صحیح میباشد و مسئولیت کلیه عواقب  قانونی</w:t>
            </w:r>
            <w:r w:rsidR="00AA5570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 ناشی از عدم صحت اطلاعات و مدارک ارائه شده پیوست </w:t>
            </w:r>
            <w:r w:rsidRPr="003B3CD9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را می پذیرم</w:t>
            </w:r>
            <w:r w:rsidR="004358EF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.</w:t>
            </w:r>
            <w:r w:rsidRPr="003B3CD9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 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13D8" w:rsidRPr="003B3CD9" w:rsidRDefault="00BF13D8" w:rsidP="00BF13D8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مهر و امضای وکیل / مدیر عامل شرکت </w:t>
            </w:r>
          </w:p>
        </w:tc>
      </w:tr>
    </w:tbl>
    <w:p w:rsidR="00BF13D8" w:rsidRPr="00BF13D8" w:rsidRDefault="00BF13D8" w:rsidP="00BF13D8">
      <w:pPr>
        <w:ind w:left="-24" w:right="-709"/>
        <w:rPr>
          <w:rFonts w:cs="B Titr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782"/>
        <w:gridCol w:w="3891"/>
        <w:gridCol w:w="3793"/>
      </w:tblGrid>
      <w:tr w:rsidR="00EB5BC5" w:rsidRPr="003B3CD9" w:rsidTr="00EB5BC5">
        <w:trPr>
          <w:trHeight w:val="9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BC5" w:rsidRPr="003B3CD9" w:rsidRDefault="00EB5BC5" w:rsidP="00EB5BC5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</w:rPr>
            </w:pPr>
            <w:r w:rsidRPr="003B3CD9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گزارش بازدید : در مورخ ........... ساعت ........... از محل کارخانه ........................ بازدید بعمل آمد و محصول با ما</w:t>
            </w:r>
            <w:r w:rsidR="0063624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رک </w:t>
            </w:r>
            <w:r w:rsidR="00BB6CFB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(</w:t>
            </w:r>
            <w:r w:rsidR="0063624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های</w:t>
            </w:r>
            <w:r w:rsidR="00BB6CFB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)</w:t>
            </w:r>
            <w:r w:rsidR="00636248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 اظهار شده مشاهده گردید </w:t>
            </w:r>
            <w:r w:rsidR="00831083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ا</w:t>
            </w:r>
            <w:r w:rsidRPr="003B3CD9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>ین گواهی با توجه به درخواست واحد تولیدی صادر گردیده و بدون</w:t>
            </w:r>
            <w:r w:rsidR="00340DD2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 تطبیق ،</w:t>
            </w:r>
            <w:r w:rsidRPr="003B3CD9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 اظهار و ارزیابی کارشناسی در مدیریت توسعه تجارت منطقه آزاد ( برای مقادیر فروش در منطقه )و  گمرک چابهار  ( برای مقادیر صادرات به خارج از محدوده منطقه ) فاقد اعتبار  می باشد.</w:t>
            </w:r>
          </w:p>
        </w:tc>
      </w:tr>
      <w:tr w:rsidR="00EB5BC5" w:rsidRPr="003B3CD9" w:rsidTr="00EB5BC5">
        <w:trPr>
          <w:trHeight w:val="7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BC5" w:rsidRPr="003B3CD9" w:rsidRDefault="00EB5BC5" w:rsidP="00EB5BC5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تایید کارشناس بازدید کننده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BC5" w:rsidRPr="003B3CD9" w:rsidRDefault="00EB5BC5" w:rsidP="00EB5BC5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 تایید رئیس اداره کنترل تولید و ارزش افزوده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BC5" w:rsidRPr="003B3CD9" w:rsidRDefault="00EB5BC5" w:rsidP="00EB5BC5">
            <w:pPr>
              <w:spacing w:after="0" w:line="240" w:lineRule="auto"/>
              <w:jc w:val="center"/>
              <w:rPr>
                <w:rFonts w:ascii="Arial" w:eastAsia="Times New Roman" w:hAnsi="Arial" w:cs="B Zar"/>
                <w:b/>
                <w:bCs/>
                <w:color w:val="000000"/>
                <w:sz w:val="20"/>
                <w:szCs w:val="20"/>
                <w:rtl/>
              </w:rPr>
            </w:pPr>
            <w:r w:rsidRPr="003B3CD9">
              <w:rPr>
                <w:rFonts w:ascii="Arial" w:eastAsia="Times New Roman" w:hAnsi="Arial" w:cs="B Zar" w:hint="cs"/>
                <w:b/>
                <w:bCs/>
                <w:color w:val="000000"/>
                <w:sz w:val="20"/>
                <w:szCs w:val="20"/>
                <w:rtl/>
              </w:rPr>
              <w:t xml:space="preserve">تایید مدیریت تسهیل تولید و فناوری پیشرفته </w:t>
            </w:r>
          </w:p>
        </w:tc>
      </w:tr>
    </w:tbl>
    <w:p w:rsidR="00BF13D8" w:rsidRPr="00BF13D8" w:rsidRDefault="00BF13D8" w:rsidP="00510BC0">
      <w:pPr>
        <w:ind w:left="-24" w:right="-709"/>
        <w:rPr>
          <w:rtl/>
        </w:rPr>
      </w:pPr>
    </w:p>
    <w:p w:rsidR="00670602" w:rsidRDefault="007A1791" w:rsidP="00430474">
      <w:pPr>
        <w:rPr>
          <w:rFonts w:cs="B Titr"/>
          <w:rtl/>
        </w:rPr>
      </w:pPr>
      <w:r>
        <w:rPr>
          <w:rFonts w:cs="B Titr" w:hint="cs"/>
          <w:rtl/>
        </w:rPr>
        <w:t>*</w:t>
      </w:r>
      <w:r w:rsidR="00340DD2">
        <w:rPr>
          <w:rFonts w:cs="B Titr" w:hint="cs"/>
          <w:rtl/>
        </w:rPr>
        <w:t xml:space="preserve">مدارک مورد نیاز : </w:t>
      </w:r>
      <w:r w:rsidR="00340DD2" w:rsidRPr="0018793C">
        <w:rPr>
          <w:rFonts w:ascii="Arial" w:eastAsia="Times New Roman" w:hAnsi="Arial" w:cs="B Zar" w:hint="cs"/>
          <w:b/>
          <w:bCs/>
          <w:color w:val="000000"/>
          <w:sz w:val="20"/>
          <w:szCs w:val="20"/>
          <w:rtl/>
        </w:rPr>
        <w:t xml:space="preserve">کپی آخرین قبوض برق و آب ، </w:t>
      </w:r>
      <w:r w:rsidR="00E06B84" w:rsidRPr="0018793C">
        <w:rPr>
          <w:rFonts w:ascii="Arial" w:eastAsia="Times New Roman" w:hAnsi="Arial" w:cs="B Zar" w:hint="cs"/>
          <w:b/>
          <w:bCs/>
          <w:color w:val="000000"/>
          <w:sz w:val="20"/>
          <w:szCs w:val="20"/>
          <w:rtl/>
        </w:rPr>
        <w:t xml:space="preserve">کپی مدارک گمرکی مواد اولیه مورد استفاده </w:t>
      </w:r>
      <w:r w:rsidR="004F6105" w:rsidRPr="0018793C">
        <w:rPr>
          <w:rFonts w:ascii="Arial" w:eastAsia="Times New Roman" w:hAnsi="Arial" w:cs="B Zar" w:hint="cs"/>
          <w:b/>
          <w:bCs/>
          <w:color w:val="000000"/>
          <w:sz w:val="20"/>
          <w:szCs w:val="20"/>
          <w:rtl/>
        </w:rPr>
        <w:t xml:space="preserve">( اظهارنامه ها ، قبوض انبار و صورتجلسه های ورود مواد اولیه </w:t>
      </w:r>
      <w:r w:rsidR="00430474">
        <w:rPr>
          <w:rFonts w:ascii="Arial" w:eastAsia="Times New Roman" w:hAnsi="Arial" w:cs="B Zar" w:hint="cs"/>
          <w:b/>
          <w:bCs/>
          <w:color w:val="000000"/>
          <w:sz w:val="20"/>
          <w:szCs w:val="20"/>
          <w:rtl/>
        </w:rPr>
        <w:t>)</w:t>
      </w:r>
    </w:p>
    <w:p w:rsidR="000E5201" w:rsidRPr="000E5201" w:rsidRDefault="000E5201" w:rsidP="000E5201">
      <w:pPr>
        <w:rPr>
          <w:rFonts w:cs="B Titr"/>
        </w:rPr>
      </w:pPr>
    </w:p>
    <w:sectPr w:rsidR="000E5201" w:rsidRPr="000E5201" w:rsidSect="00B71703">
      <w:headerReference w:type="even" r:id="rId6"/>
      <w:headerReference w:type="default" r:id="rId7"/>
      <w:headerReference w:type="first" r:id="rId8"/>
      <w:pgSz w:w="11906" w:h="16838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88C" w:rsidRDefault="000F288C" w:rsidP="000E5201">
      <w:pPr>
        <w:spacing w:after="0" w:line="240" w:lineRule="auto"/>
      </w:pPr>
      <w:r>
        <w:separator/>
      </w:r>
    </w:p>
  </w:endnote>
  <w:endnote w:type="continuationSeparator" w:id="0">
    <w:p w:rsidR="000F288C" w:rsidRDefault="000F288C" w:rsidP="000E5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88C" w:rsidRDefault="000F288C" w:rsidP="000E5201">
      <w:pPr>
        <w:spacing w:after="0" w:line="240" w:lineRule="auto"/>
      </w:pPr>
      <w:r>
        <w:separator/>
      </w:r>
    </w:p>
  </w:footnote>
  <w:footnote w:type="continuationSeparator" w:id="0">
    <w:p w:rsidR="000F288C" w:rsidRDefault="000F288C" w:rsidP="000E5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8D5" w:rsidRDefault="000F28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4712" o:spid="_x0000_s2050" type="#_x0000_t136" style="position:absolute;left:0;text-align:left;margin-left:0;margin-top:0;width:677.75pt;height:59.8pt;rotation:315;z-index:-251651072;mso-position-horizontal:center;mso-position-horizontal-relative:margin;mso-position-vertical:center;mso-position-vertical-relative:margin" o:allowincell="f" fillcolor="#d8d8d8 [2732]" stroked="f">
          <v:fill opacity=".5"/>
          <v:textpath style="font-family:&quot;B Roya&quot;;font-size:1pt" string="سازمان منطقه آزاد تجاری صنعتی چابهار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201" w:rsidRPr="000E5201" w:rsidRDefault="00B71703" w:rsidP="009F58B1">
    <w:pPr>
      <w:jc w:val="center"/>
      <w:rPr>
        <w:rFonts w:cs="B Titr"/>
        <w:sz w:val="40"/>
        <w:szCs w:val="40"/>
        <w:rtl/>
      </w:rPr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6092687</wp:posOffset>
          </wp:positionH>
          <wp:positionV relativeFrom="page">
            <wp:posOffset>833230</wp:posOffset>
          </wp:positionV>
          <wp:extent cx="1104315" cy="533400"/>
          <wp:effectExtent l="0" t="0" r="635" b="0"/>
          <wp:wrapTopAndBottom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31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6105055</wp:posOffset>
          </wp:positionH>
          <wp:positionV relativeFrom="page">
            <wp:posOffset>319847</wp:posOffset>
          </wp:positionV>
          <wp:extent cx="351790" cy="481965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79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288C">
      <w:rPr>
        <w:noProof/>
        <w:rtl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4713" o:spid="_x0000_s2051" type="#_x0000_t136" style="position:absolute;left:0;text-align:left;margin-left:0;margin-top:0;width:677.75pt;height:59.8pt;rotation:315;z-index:-251649024;mso-position-horizontal:center;mso-position-horizontal-relative:margin;mso-position-vertical:center;mso-position-vertical-relative:margin" o:allowincell="f" fillcolor="#d8d8d8 [2732]" stroked="f">
          <v:fill opacity=".5"/>
          <v:textpath style="font-family:&quot;B Roya&quot;;font-size:1pt" string="سازمان منطقه آزاد تجاری صنعتی چابهار "/>
          <w10:wrap anchorx="margin" anchory="margin"/>
        </v:shape>
      </w:pict>
    </w:r>
    <w:r w:rsidR="00CB71CC" w:rsidRPr="000E5201">
      <w:rPr>
        <w:noProof/>
        <w:sz w:val="14"/>
        <w:szCs w:val="14"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3F6A22" wp14:editId="20824003">
              <wp:simplePos x="0" y="0"/>
              <wp:positionH relativeFrom="column">
                <wp:posOffset>-31209</wp:posOffset>
              </wp:positionH>
              <wp:positionV relativeFrom="paragraph">
                <wp:posOffset>-155548</wp:posOffset>
              </wp:positionV>
              <wp:extent cx="1514475" cy="981075"/>
              <wp:effectExtent l="0" t="0" r="9525" b="9525"/>
              <wp:wrapNone/>
              <wp:docPr id="3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4475" cy="981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201" w:rsidRPr="000E5201" w:rsidRDefault="000E5201" w:rsidP="000E5201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cs="B Titr"/>
                              <w:sz w:val="22"/>
                              <w:szCs w:val="22"/>
                            </w:rPr>
                          </w:pPr>
                          <w:r w:rsidRPr="000E5201">
                            <w:rPr>
                              <w:rFonts w:asciiTheme="minorHAnsi" w:hAnsi="Arial" w:cs="B Titr"/>
                              <w:color w:val="000000" w:themeColor="dark1"/>
                              <w:sz w:val="16"/>
                              <w:szCs w:val="16"/>
                              <w:rtl/>
                            </w:rPr>
                            <w:t xml:space="preserve">فرم </w:t>
                          </w:r>
                          <w:r w:rsidRPr="000E5201">
                            <w:rPr>
                              <w:rFonts w:asciiTheme="minorHAnsi" w:hAnsi="Calibri" w:cs="B Titr"/>
                              <w:color w:val="000000" w:themeColor="dark1"/>
                              <w:sz w:val="16"/>
                              <w:szCs w:val="16"/>
                            </w:rPr>
                            <w:t>FR-ET-01</w:t>
                          </w:r>
                        </w:p>
                        <w:p w:rsidR="000E5201" w:rsidRPr="000E5201" w:rsidRDefault="000E5201" w:rsidP="000E5201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cs="B Titr"/>
                              <w:sz w:val="22"/>
                              <w:szCs w:val="22"/>
                              <w:rtl/>
                            </w:rPr>
                          </w:pPr>
                          <w:r w:rsidRPr="000E5201">
                            <w:rPr>
                              <w:rFonts w:asciiTheme="minorHAnsi" w:hAnsi="Arial" w:cs="B Titr"/>
                              <w:color w:val="000000" w:themeColor="dark1"/>
                              <w:sz w:val="16"/>
                              <w:szCs w:val="16"/>
                              <w:rtl/>
                            </w:rPr>
                            <w:t>شماره بازنگری 2</w:t>
                          </w:r>
                        </w:p>
                        <w:p w:rsidR="000E5201" w:rsidRPr="000E5201" w:rsidRDefault="000E5201" w:rsidP="000E5201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  <w:rPr>
                              <w:rFonts w:cs="B Titr"/>
                              <w:sz w:val="22"/>
                              <w:szCs w:val="22"/>
                              <w:rtl/>
                            </w:rPr>
                          </w:pPr>
                          <w:r w:rsidRPr="000E5201">
                            <w:rPr>
                              <w:rFonts w:asciiTheme="minorHAnsi" w:hAnsi="Arial" w:cs="B Titr"/>
                              <w:color w:val="000000" w:themeColor="dark1"/>
                              <w:sz w:val="16"/>
                              <w:szCs w:val="16"/>
                              <w:rtl/>
                            </w:rPr>
                            <w:t>تاریخ آخرین بازنگری 21/07/1400</w:t>
                          </w:r>
                        </w:p>
                      </w:txbxContent>
                    </wps:txbx>
                    <wps:bodyPr vertOverflow="clip" horzOverflow="clip" wrap="square"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F6A2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-2.45pt;margin-top:-12.25pt;width:119.2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" fillcolor="white [3201]" stroked="f">
              <v:textbox>
                <w:txbxContent>
                  <w:p w:rsidR="000E5201" w:rsidRPr="000E5201" w:rsidRDefault="000E5201" w:rsidP="000E5201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  <w:rPr>
                        <w:rFonts w:cs="B Titr"/>
                        <w:sz w:val="22"/>
                        <w:szCs w:val="22"/>
                      </w:rPr>
                    </w:pPr>
                    <w:r w:rsidRPr="000E5201">
                      <w:rPr>
                        <w:rFonts w:asciiTheme="minorHAnsi" w:hAnsi="Arial" w:cs="B Titr"/>
                        <w:color w:val="000000" w:themeColor="dark1"/>
                        <w:sz w:val="16"/>
                        <w:szCs w:val="16"/>
                        <w:rtl/>
                      </w:rPr>
                      <w:t xml:space="preserve">فرم </w:t>
                    </w:r>
                    <w:r w:rsidRPr="000E5201">
                      <w:rPr>
                        <w:rFonts w:asciiTheme="minorHAnsi" w:hAnsi="Calibri" w:cs="B Titr"/>
                        <w:color w:val="000000" w:themeColor="dark1"/>
                        <w:sz w:val="16"/>
                        <w:szCs w:val="16"/>
                      </w:rPr>
                      <w:t>FR-ET-01</w:t>
                    </w:r>
                  </w:p>
                  <w:p w:rsidR="000E5201" w:rsidRPr="000E5201" w:rsidRDefault="000E5201" w:rsidP="000E5201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  <w:rPr>
                        <w:rFonts w:cs="B Titr"/>
                        <w:sz w:val="22"/>
                        <w:szCs w:val="22"/>
                        <w:rtl/>
                      </w:rPr>
                    </w:pPr>
                    <w:r w:rsidRPr="000E5201">
                      <w:rPr>
                        <w:rFonts w:asciiTheme="minorHAnsi" w:hAnsi="Arial" w:cs="B Titr"/>
                        <w:color w:val="000000" w:themeColor="dark1"/>
                        <w:sz w:val="16"/>
                        <w:szCs w:val="16"/>
                        <w:rtl/>
                      </w:rPr>
                      <w:t>شماره بازنگری 2</w:t>
                    </w:r>
                  </w:p>
                  <w:p w:rsidR="000E5201" w:rsidRPr="000E5201" w:rsidRDefault="000E5201" w:rsidP="000E5201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  <w:rPr>
                        <w:rFonts w:cs="B Titr"/>
                        <w:sz w:val="22"/>
                        <w:szCs w:val="22"/>
                        <w:rtl/>
                      </w:rPr>
                    </w:pPr>
                    <w:r w:rsidRPr="000E5201">
                      <w:rPr>
                        <w:rFonts w:asciiTheme="minorHAnsi" w:hAnsi="Arial" w:cs="B Titr"/>
                        <w:color w:val="000000" w:themeColor="dark1"/>
                        <w:sz w:val="16"/>
                        <w:szCs w:val="16"/>
                        <w:rtl/>
                      </w:rPr>
                      <w:t>تاریخ آخرین بازنگری 21/07/1400</w:t>
                    </w:r>
                  </w:p>
                </w:txbxContent>
              </v:textbox>
            </v:shape>
          </w:pict>
        </mc:Fallback>
      </mc:AlternateContent>
    </w:r>
    <w:r w:rsidR="00340DD2">
      <w:rPr>
        <w:rFonts w:cs="B Titr" w:hint="cs"/>
        <w:sz w:val="24"/>
        <w:szCs w:val="24"/>
        <w:rtl/>
      </w:rPr>
      <w:t xml:space="preserve">فرم </w:t>
    </w:r>
    <w:r w:rsidR="009F58B1">
      <w:rPr>
        <w:rFonts w:cs="B Titr" w:hint="cs"/>
        <w:sz w:val="24"/>
        <w:szCs w:val="24"/>
        <w:rtl/>
      </w:rPr>
      <w:t>وضعیت بهره برداری</w:t>
    </w:r>
    <w:r w:rsidR="00AC4D59">
      <w:rPr>
        <w:rFonts w:cs="B Titr" w:hint="cs"/>
        <w:sz w:val="24"/>
        <w:szCs w:val="24"/>
        <w:rtl/>
      </w:rPr>
      <w:t xml:space="preserve"> </w:t>
    </w:r>
    <w:r w:rsidR="00063D60">
      <w:rPr>
        <w:rFonts w:cs="B Titr" w:hint="cs"/>
        <w:sz w:val="24"/>
        <w:szCs w:val="24"/>
        <w:rtl/>
      </w:rPr>
      <w:t>مرحله ای</w:t>
    </w:r>
    <w:r w:rsidR="00F15215" w:rsidRPr="00F15215">
      <w:rPr>
        <w:rFonts w:cs="B Titr" w:hint="cs"/>
        <w:rtl/>
      </w:rPr>
      <w:t>(</w:t>
    </w:r>
    <w:r w:rsidR="00AC4D59" w:rsidRPr="00F15215">
      <w:rPr>
        <w:rFonts w:cs="B Titr" w:hint="cs"/>
        <w:rtl/>
      </w:rPr>
      <w:t xml:space="preserve"> </w:t>
    </w:r>
    <w:r w:rsidR="00580A88">
      <w:rPr>
        <w:rFonts w:cs="B Titr" w:hint="cs"/>
        <w:rtl/>
      </w:rPr>
      <w:t xml:space="preserve">نوع اول </w:t>
    </w:r>
    <w:r w:rsidR="00F15215">
      <w:rPr>
        <w:rFonts w:cs="B Titr" w:hint="cs"/>
        <w:sz w:val="24"/>
        <w:szCs w:val="24"/>
        <w:rtl/>
      </w:rPr>
      <w:t>)</w:t>
    </w:r>
  </w:p>
  <w:p w:rsidR="000E5201" w:rsidRDefault="000E5201" w:rsidP="000E5201">
    <w:pPr>
      <w:pStyle w:val="Header"/>
      <w:rPr>
        <w:rtl/>
      </w:rPr>
    </w:pPr>
  </w:p>
  <w:p w:rsidR="000E5201" w:rsidRDefault="000E5201">
    <w:pPr>
      <w:pStyle w:val="Header"/>
      <w:rPr>
        <w:rtl/>
      </w:rPr>
    </w:pPr>
    <w:r>
      <w:rPr>
        <w:rFonts w:hint="cs"/>
        <w:rtl/>
      </w:rPr>
      <w:t xml:space="preserve">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8D5" w:rsidRDefault="000F28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4711" o:spid="_x0000_s2049" type="#_x0000_t136" style="position:absolute;left:0;text-align:left;margin-left:0;margin-top:0;width:677.75pt;height:59.8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B Roya&quot;;font-size:1pt" string="سازمان منطقه آزاد تجاری صنعتی چابهار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90"/>
    <w:rsid w:val="00002394"/>
    <w:rsid w:val="0002752D"/>
    <w:rsid w:val="000507AB"/>
    <w:rsid w:val="00063D60"/>
    <w:rsid w:val="00073D3C"/>
    <w:rsid w:val="000A46B0"/>
    <w:rsid w:val="000A5D81"/>
    <w:rsid w:val="000D5D85"/>
    <w:rsid w:val="000D7D6D"/>
    <w:rsid w:val="000E5201"/>
    <w:rsid w:val="000F288C"/>
    <w:rsid w:val="00153662"/>
    <w:rsid w:val="0018793C"/>
    <w:rsid w:val="001A4E8B"/>
    <w:rsid w:val="001C7044"/>
    <w:rsid w:val="002B675E"/>
    <w:rsid w:val="00312804"/>
    <w:rsid w:val="003172D7"/>
    <w:rsid w:val="00327E84"/>
    <w:rsid w:val="00340DD2"/>
    <w:rsid w:val="00360990"/>
    <w:rsid w:val="00392771"/>
    <w:rsid w:val="003B3CD9"/>
    <w:rsid w:val="003F3310"/>
    <w:rsid w:val="00430474"/>
    <w:rsid w:val="004358EF"/>
    <w:rsid w:val="0044495F"/>
    <w:rsid w:val="0048382F"/>
    <w:rsid w:val="004F6105"/>
    <w:rsid w:val="00510BC0"/>
    <w:rsid w:val="0053779E"/>
    <w:rsid w:val="005513F1"/>
    <w:rsid w:val="00580A88"/>
    <w:rsid w:val="00616BBB"/>
    <w:rsid w:val="00636248"/>
    <w:rsid w:val="00670602"/>
    <w:rsid w:val="006B78B4"/>
    <w:rsid w:val="006E0FCB"/>
    <w:rsid w:val="007131A3"/>
    <w:rsid w:val="00721CC7"/>
    <w:rsid w:val="00764239"/>
    <w:rsid w:val="00785A48"/>
    <w:rsid w:val="007975F4"/>
    <w:rsid w:val="007A1791"/>
    <w:rsid w:val="007B6BEA"/>
    <w:rsid w:val="007B7E69"/>
    <w:rsid w:val="007E7005"/>
    <w:rsid w:val="00816F74"/>
    <w:rsid w:val="00831083"/>
    <w:rsid w:val="008400E4"/>
    <w:rsid w:val="009E7823"/>
    <w:rsid w:val="009F58B1"/>
    <w:rsid w:val="00A6500F"/>
    <w:rsid w:val="00A843D8"/>
    <w:rsid w:val="00AA5570"/>
    <w:rsid w:val="00AC4D59"/>
    <w:rsid w:val="00AD0DC1"/>
    <w:rsid w:val="00AE0AF3"/>
    <w:rsid w:val="00B054F9"/>
    <w:rsid w:val="00B71703"/>
    <w:rsid w:val="00BB6CFB"/>
    <w:rsid w:val="00BF13D8"/>
    <w:rsid w:val="00C1255E"/>
    <w:rsid w:val="00C37A33"/>
    <w:rsid w:val="00C5627F"/>
    <w:rsid w:val="00CB58BF"/>
    <w:rsid w:val="00CB71CC"/>
    <w:rsid w:val="00CB78D5"/>
    <w:rsid w:val="00CC61F4"/>
    <w:rsid w:val="00D50A49"/>
    <w:rsid w:val="00D72837"/>
    <w:rsid w:val="00DA6B55"/>
    <w:rsid w:val="00DB785B"/>
    <w:rsid w:val="00DC3A68"/>
    <w:rsid w:val="00DD0D8B"/>
    <w:rsid w:val="00E06B84"/>
    <w:rsid w:val="00E141D6"/>
    <w:rsid w:val="00EB5BC5"/>
    <w:rsid w:val="00EC38FF"/>
    <w:rsid w:val="00F15215"/>
    <w:rsid w:val="00F205A1"/>
    <w:rsid w:val="00F25E41"/>
    <w:rsid w:val="00F7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CA72756F-0480-4B55-A7EC-FD840E00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201"/>
  </w:style>
  <w:style w:type="paragraph" w:styleId="Footer">
    <w:name w:val="footer"/>
    <w:basedOn w:val="Normal"/>
    <w:link w:val="FooterChar"/>
    <w:uiPriority w:val="99"/>
    <w:unhideWhenUsed/>
    <w:rsid w:val="000E5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201"/>
  </w:style>
  <w:style w:type="paragraph" w:styleId="NormalWeb">
    <w:name w:val="Normal (Web)"/>
    <w:basedOn w:val="Normal"/>
    <w:uiPriority w:val="99"/>
    <w:semiHidden/>
    <w:unhideWhenUsed/>
    <w:rsid w:val="000E520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D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10B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6Colorful-Accent3">
    <w:name w:val="List Table 6 Colorful Accent 3"/>
    <w:basedOn w:val="TableNormal"/>
    <w:uiPriority w:val="51"/>
    <w:rsid w:val="007975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rsid w:val="007975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7975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975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7975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7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Khalil-Alrahmaan Sardar Zahi</dc:creator>
  <cp:keywords/>
  <dc:description/>
  <cp:lastModifiedBy>Nazir Rahbar</cp:lastModifiedBy>
  <cp:revision>2</cp:revision>
  <cp:lastPrinted>2021-10-19T05:58:00Z</cp:lastPrinted>
  <dcterms:created xsi:type="dcterms:W3CDTF">2025-11-03T06:36:00Z</dcterms:created>
  <dcterms:modified xsi:type="dcterms:W3CDTF">2025-11-03T06:36:00Z</dcterms:modified>
</cp:coreProperties>
</file>